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91F" w:rsidRDefault="00BE108B" w:rsidP="000E22D8">
      <w:pPr>
        <w:spacing w:after="0" w:line="240" w:lineRule="auto"/>
        <w:jc w:val="center"/>
        <w:rPr>
          <w:rFonts w:asciiTheme="majorHAnsi" w:hAnsiTheme="majorHAnsi"/>
          <w:sz w:val="28"/>
          <w:szCs w:val="24"/>
        </w:rPr>
      </w:pPr>
      <w:r>
        <w:rPr>
          <w:rFonts w:asciiTheme="majorHAnsi" w:hAnsiTheme="majorHAnsi"/>
          <w:sz w:val="28"/>
          <w:szCs w:val="24"/>
        </w:rPr>
        <w:t>Judge Mark Finlay</w:t>
      </w:r>
    </w:p>
    <w:p w:rsidR="00EF491F" w:rsidRPr="00EF491F" w:rsidRDefault="00BE108B" w:rsidP="000E22D8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Justice of the Peace, Pct. 4</w:t>
      </w:r>
    </w:p>
    <w:p w:rsidR="00EF491F" w:rsidRPr="006212D6" w:rsidRDefault="00BE108B" w:rsidP="000E22D8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P. O. Box 508</w:t>
      </w:r>
      <w:r w:rsidR="00EF491F">
        <w:rPr>
          <w:rFonts w:asciiTheme="majorHAnsi" w:hAnsiTheme="majorHAnsi"/>
          <w:sz w:val="24"/>
          <w:szCs w:val="24"/>
        </w:rPr>
        <w:t xml:space="preserve"> | </w:t>
      </w:r>
      <w:r>
        <w:rPr>
          <w:rFonts w:asciiTheme="majorHAnsi" w:hAnsiTheme="majorHAnsi"/>
          <w:sz w:val="24"/>
          <w:szCs w:val="24"/>
        </w:rPr>
        <w:t>Markham, Texas 77456</w:t>
      </w:r>
    </w:p>
    <w:p w:rsidR="00EF491F" w:rsidRDefault="00BE108B" w:rsidP="000E22D8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Phone: (979) 843-5601/5602</w:t>
      </w:r>
      <w:r w:rsidR="00EF491F">
        <w:rPr>
          <w:rFonts w:asciiTheme="majorHAnsi" w:hAnsiTheme="majorHAnsi"/>
          <w:sz w:val="24"/>
          <w:szCs w:val="24"/>
        </w:rPr>
        <w:t xml:space="preserve"> | </w:t>
      </w:r>
      <w:r>
        <w:rPr>
          <w:rFonts w:asciiTheme="majorHAnsi" w:hAnsiTheme="majorHAnsi"/>
          <w:sz w:val="24"/>
          <w:szCs w:val="24"/>
        </w:rPr>
        <w:t>Fax: (979) 843-5471</w:t>
      </w:r>
    </w:p>
    <w:p w:rsidR="00EF491F" w:rsidRDefault="00EF491F" w:rsidP="000E22D8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0E22D8" w:rsidRDefault="000E22D8" w:rsidP="000E22D8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EF491F" w:rsidRPr="000E22D8" w:rsidRDefault="00EF491F" w:rsidP="000E22D8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0E22D8">
        <w:rPr>
          <w:rFonts w:asciiTheme="majorHAnsi" w:hAnsiTheme="majorHAnsi"/>
          <w:b/>
          <w:sz w:val="24"/>
          <w:szCs w:val="24"/>
          <w:u w:val="single"/>
        </w:rPr>
        <w:t>Driving Safety Course or Motorcycle Operator Training Course</w:t>
      </w:r>
    </w:p>
    <w:p w:rsidR="003A310B" w:rsidRDefault="00EF491F" w:rsidP="000E22D8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6212D6">
        <w:rPr>
          <w:rFonts w:asciiTheme="majorHAnsi" w:hAnsiTheme="majorHAnsi"/>
          <w:sz w:val="24"/>
          <w:szCs w:val="24"/>
        </w:rPr>
        <w:t>You may be eligible to request that a charge be dismissed by successfully completing a driving safety course, a motorcycle operator training course, or a specialized driving safety course</w:t>
      </w:r>
    </w:p>
    <w:p w:rsidR="00EF491F" w:rsidRDefault="00EF491F" w:rsidP="000E22D8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EF491F" w:rsidRPr="000E22D8" w:rsidRDefault="00EF491F" w:rsidP="000E22D8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0E22D8">
        <w:rPr>
          <w:rFonts w:asciiTheme="majorHAnsi" w:hAnsiTheme="majorHAnsi"/>
          <w:b/>
          <w:sz w:val="24"/>
          <w:szCs w:val="24"/>
        </w:rPr>
        <w:t>You will lose that right if, on or before your appearance date, you do not provide the court with notice of your request to take the course.</w:t>
      </w:r>
    </w:p>
    <w:p w:rsidR="00EF491F" w:rsidRPr="00415AB2" w:rsidRDefault="00EF491F" w:rsidP="000E22D8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EF491F" w:rsidRPr="006212D6" w:rsidRDefault="00EF491F" w:rsidP="00E45E1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6212D6">
        <w:rPr>
          <w:rFonts w:asciiTheme="majorHAnsi" w:hAnsiTheme="majorHAnsi"/>
          <w:sz w:val="24"/>
          <w:szCs w:val="24"/>
        </w:rPr>
        <w:t xml:space="preserve">You are </w:t>
      </w:r>
      <w:r w:rsidRPr="006212D6">
        <w:rPr>
          <w:rFonts w:asciiTheme="majorHAnsi" w:hAnsiTheme="majorHAnsi"/>
          <w:b/>
          <w:sz w:val="24"/>
          <w:szCs w:val="24"/>
        </w:rPr>
        <w:t>NOT</w:t>
      </w:r>
      <w:r w:rsidRPr="006212D6">
        <w:rPr>
          <w:rFonts w:asciiTheme="majorHAnsi" w:hAnsiTheme="majorHAnsi"/>
          <w:sz w:val="24"/>
          <w:szCs w:val="24"/>
        </w:rPr>
        <w:t xml:space="preserve"> eligible for this option if you answer </w:t>
      </w:r>
      <w:r w:rsidRPr="006212D6">
        <w:rPr>
          <w:rFonts w:asciiTheme="majorHAnsi" w:hAnsiTheme="majorHAnsi"/>
          <w:b/>
          <w:sz w:val="24"/>
          <w:szCs w:val="24"/>
        </w:rPr>
        <w:t xml:space="preserve">YES </w:t>
      </w:r>
      <w:r w:rsidRPr="006212D6">
        <w:rPr>
          <w:rFonts w:asciiTheme="majorHAnsi" w:hAnsiTheme="majorHAnsi"/>
          <w:sz w:val="24"/>
          <w:szCs w:val="24"/>
        </w:rPr>
        <w:t xml:space="preserve">to </w:t>
      </w:r>
      <w:r w:rsidR="000E22D8">
        <w:rPr>
          <w:rFonts w:asciiTheme="majorHAnsi" w:hAnsiTheme="majorHAnsi"/>
          <w:sz w:val="24"/>
          <w:szCs w:val="24"/>
        </w:rPr>
        <w:t>any of the following questions:</w:t>
      </w:r>
    </w:p>
    <w:p w:rsidR="00EF491F" w:rsidRPr="006212D6" w:rsidRDefault="00EF491F" w:rsidP="000E22D8">
      <w:pPr>
        <w:numPr>
          <w:ilvl w:val="0"/>
          <w:numId w:val="3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6212D6">
        <w:rPr>
          <w:rFonts w:asciiTheme="majorHAnsi" w:hAnsiTheme="majorHAnsi"/>
          <w:sz w:val="24"/>
          <w:szCs w:val="24"/>
        </w:rPr>
        <w:t>Do you hold a</w:t>
      </w:r>
      <w:r w:rsidR="000E22D8">
        <w:rPr>
          <w:rFonts w:asciiTheme="majorHAnsi" w:hAnsiTheme="majorHAnsi"/>
          <w:sz w:val="24"/>
          <w:szCs w:val="24"/>
        </w:rPr>
        <w:t xml:space="preserve"> commercial driver’s license?</w:t>
      </w:r>
    </w:p>
    <w:p w:rsidR="00EF491F" w:rsidRPr="006212D6" w:rsidRDefault="00EF491F" w:rsidP="000E22D8">
      <w:pPr>
        <w:numPr>
          <w:ilvl w:val="0"/>
          <w:numId w:val="3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6212D6">
        <w:rPr>
          <w:rFonts w:asciiTheme="majorHAnsi" w:hAnsiTheme="majorHAnsi"/>
          <w:sz w:val="24"/>
          <w:szCs w:val="24"/>
        </w:rPr>
        <w:t>Did you take a driving safety, a motorcycle operator training or specialized driving safety course within the 12 months preceding the date of this offense?</w:t>
      </w:r>
    </w:p>
    <w:p w:rsidR="00EF491F" w:rsidRPr="006212D6" w:rsidRDefault="00EF491F" w:rsidP="000E22D8">
      <w:pPr>
        <w:numPr>
          <w:ilvl w:val="0"/>
          <w:numId w:val="3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6212D6">
        <w:rPr>
          <w:rFonts w:asciiTheme="majorHAnsi" w:hAnsiTheme="majorHAnsi"/>
          <w:sz w:val="24"/>
          <w:szCs w:val="24"/>
        </w:rPr>
        <w:t>Did this offense occur in a Constru</w:t>
      </w:r>
      <w:r w:rsidR="00E45E15">
        <w:rPr>
          <w:rFonts w:asciiTheme="majorHAnsi" w:hAnsiTheme="majorHAnsi"/>
          <w:sz w:val="24"/>
          <w:szCs w:val="24"/>
        </w:rPr>
        <w:t>ction or Maintenance Work Zone?</w:t>
      </w:r>
    </w:p>
    <w:p w:rsidR="00EF491F" w:rsidRPr="006212D6" w:rsidRDefault="00EF491F" w:rsidP="000E22D8">
      <w:pPr>
        <w:numPr>
          <w:ilvl w:val="0"/>
          <w:numId w:val="3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6212D6">
        <w:rPr>
          <w:rFonts w:asciiTheme="majorHAnsi" w:hAnsiTheme="majorHAnsi"/>
          <w:sz w:val="24"/>
          <w:szCs w:val="24"/>
        </w:rPr>
        <w:t xml:space="preserve">Were you speeding 25 mph or more over the posted </w:t>
      </w:r>
      <w:r w:rsidR="00E45E15">
        <w:rPr>
          <w:rFonts w:asciiTheme="majorHAnsi" w:hAnsiTheme="majorHAnsi"/>
          <w:sz w:val="24"/>
          <w:szCs w:val="24"/>
        </w:rPr>
        <w:t>speed limit, or 95 mph or more?</w:t>
      </w:r>
    </w:p>
    <w:p w:rsidR="00EF491F" w:rsidRPr="006212D6" w:rsidRDefault="00EF491F" w:rsidP="000E22D8">
      <w:pPr>
        <w:numPr>
          <w:ilvl w:val="0"/>
          <w:numId w:val="3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6212D6">
        <w:rPr>
          <w:rFonts w:asciiTheme="majorHAnsi" w:hAnsiTheme="majorHAnsi"/>
          <w:sz w:val="24"/>
          <w:szCs w:val="24"/>
        </w:rPr>
        <w:t>Is your ticket for an offense other t</w:t>
      </w:r>
      <w:r w:rsidR="00E45E15">
        <w:rPr>
          <w:rFonts w:asciiTheme="majorHAnsi" w:hAnsiTheme="majorHAnsi"/>
          <w:sz w:val="24"/>
          <w:szCs w:val="24"/>
        </w:rPr>
        <w:t>han a moving traffic violation?</w:t>
      </w:r>
    </w:p>
    <w:p w:rsidR="00EF491F" w:rsidRPr="006212D6" w:rsidRDefault="00EF491F" w:rsidP="000E22D8">
      <w:pPr>
        <w:numPr>
          <w:ilvl w:val="0"/>
          <w:numId w:val="3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6212D6">
        <w:rPr>
          <w:rFonts w:asciiTheme="majorHAnsi" w:hAnsiTheme="majorHAnsi"/>
          <w:sz w:val="24"/>
          <w:szCs w:val="24"/>
        </w:rPr>
        <w:t xml:space="preserve">Were you cited for not having </w:t>
      </w:r>
      <w:r w:rsidR="00E45E15">
        <w:rPr>
          <w:rFonts w:asciiTheme="majorHAnsi" w:hAnsiTheme="majorHAnsi"/>
          <w:sz w:val="24"/>
          <w:szCs w:val="24"/>
        </w:rPr>
        <w:t>a valid Texas Driver’s License?</w:t>
      </w:r>
    </w:p>
    <w:p w:rsidR="00EF491F" w:rsidRPr="006212D6" w:rsidRDefault="00EF491F" w:rsidP="000E22D8">
      <w:pPr>
        <w:numPr>
          <w:ilvl w:val="0"/>
          <w:numId w:val="3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6212D6">
        <w:rPr>
          <w:rFonts w:asciiTheme="majorHAnsi" w:hAnsiTheme="majorHAnsi"/>
          <w:sz w:val="24"/>
          <w:szCs w:val="24"/>
        </w:rPr>
        <w:t>Were you charged with a violation of a state law related to motor vehicle traffic contr</w:t>
      </w:r>
      <w:r w:rsidR="00E45E15">
        <w:rPr>
          <w:rFonts w:asciiTheme="majorHAnsi" w:hAnsiTheme="majorHAnsi"/>
          <w:sz w:val="24"/>
          <w:szCs w:val="24"/>
        </w:rPr>
        <w:t>ol, including a law regulating</w:t>
      </w:r>
      <w:r w:rsidRPr="006212D6">
        <w:rPr>
          <w:rFonts w:asciiTheme="majorHAnsi" w:hAnsiTheme="majorHAnsi"/>
          <w:sz w:val="24"/>
          <w:szCs w:val="24"/>
        </w:rPr>
        <w:t xml:space="preserve"> the operation of vehicles on highways, arising in connection with a fatal accident, i.e., improper or erratic traffic lane change or following</w:t>
      </w:r>
      <w:r w:rsidR="00E45E15">
        <w:rPr>
          <w:rFonts w:asciiTheme="majorHAnsi" w:hAnsiTheme="majorHAnsi"/>
          <w:sz w:val="24"/>
          <w:szCs w:val="24"/>
        </w:rPr>
        <w:t xml:space="preserve"> the vehicle ahead too closely?</w:t>
      </w:r>
    </w:p>
    <w:p w:rsidR="00EF491F" w:rsidRDefault="00EF491F" w:rsidP="000E22D8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E45E15" w:rsidRDefault="00E45E15" w:rsidP="000E22D8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E45E15" w:rsidRDefault="00E45E15" w:rsidP="00E45E1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6212D6">
        <w:rPr>
          <w:rFonts w:asciiTheme="majorHAnsi" w:hAnsiTheme="majorHAnsi"/>
          <w:b/>
          <w:sz w:val="24"/>
          <w:szCs w:val="24"/>
        </w:rPr>
        <w:t>ELIGIBILITY</w:t>
      </w:r>
      <w:r>
        <w:rPr>
          <w:rFonts w:asciiTheme="majorHAnsi" w:hAnsiTheme="majorHAnsi"/>
          <w:b/>
          <w:sz w:val="24"/>
          <w:szCs w:val="24"/>
        </w:rPr>
        <w:t xml:space="preserve"> and REQUEST</w:t>
      </w:r>
      <w:r w:rsidRPr="006212D6">
        <w:rPr>
          <w:rFonts w:asciiTheme="majorHAnsi" w:hAnsiTheme="majorHAnsi"/>
          <w:sz w:val="24"/>
          <w:szCs w:val="24"/>
        </w:rPr>
        <w:t xml:space="preserve"> for Driving Safety Course or Moto</w:t>
      </w:r>
      <w:r>
        <w:rPr>
          <w:rFonts w:asciiTheme="majorHAnsi" w:hAnsiTheme="majorHAnsi"/>
          <w:sz w:val="24"/>
          <w:szCs w:val="24"/>
        </w:rPr>
        <w:t>rcycle Operator Training Course</w:t>
      </w:r>
    </w:p>
    <w:p w:rsidR="00E45E15" w:rsidRDefault="00E45E15" w:rsidP="000E22D8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EF491F" w:rsidRDefault="00EF491F" w:rsidP="000E22D8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407E9">
        <w:rPr>
          <w:rFonts w:asciiTheme="majorHAnsi" w:hAnsiTheme="majorHAnsi"/>
          <w:sz w:val="24"/>
          <w:szCs w:val="24"/>
        </w:rPr>
        <w:t xml:space="preserve">The following documents must be brought to the court in person </w:t>
      </w:r>
      <w:r w:rsidR="00E45E15" w:rsidRPr="004407E9">
        <w:rPr>
          <w:rFonts w:asciiTheme="majorHAnsi" w:hAnsiTheme="majorHAnsi"/>
          <w:sz w:val="24"/>
          <w:szCs w:val="24"/>
        </w:rPr>
        <w:t>or emailed to our office on or before the appearance date shown on your citation:</w:t>
      </w:r>
    </w:p>
    <w:p w:rsidR="004407E9" w:rsidRPr="004407E9" w:rsidRDefault="004407E9" w:rsidP="004407E9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Copy of </w:t>
      </w:r>
      <w:r>
        <w:rPr>
          <w:rFonts w:asciiTheme="majorHAnsi" w:hAnsiTheme="majorHAnsi"/>
          <w:b/>
          <w:sz w:val="24"/>
          <w:szCs w:val="24"/>
        </w:rPr>
        <w:t>VALID TEXAS DRIVER’S LICENSE</w:t>
      </w:r>
    </w:p>
    <w:p w:rsidR="004407E9" w:rsidRPr="004407E9" w:rsidRDefault="004407E9" w:rsidP="004407E9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Copy of </w:t>
      </w:r>
      <w:r>
        <w:rPr>
          <w:rFonts w:asciiTheme="majorHAnsi" w:hAnsiTheme="majorHAnsi"/>
          <w:b/>
          <w:sz w:val="24"/>
          <w:szCs w:val="24"/>
        </w:rPr>
        <w:t>VALID AUTO INSURANCE COVERAGE</w:t>
      </w:r>
    </w:p>
    <w:p w:rsidR="004407E9" w:rsidRPr="00844DD0" w:rsidRDefault="00844DD0" w:rsidP="004407E9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Complete </w:t>
      </w:r>
      <w:r>
        <w:rPr>
          <w:rFonts w:asciiTheme="majorHAnsi" w:hAnsiTheme="majorHAnsi"/>
          <w:b/>
          <w:sz w:val="24"/>
          <w:szCs w:val="24"/>
        </w:rPr>
        <w:t xml:space="preserve">PLEA FORM </w:t>
      </w:r>
      <w:r>
        <w:rPr>
          <w:rFonts w:asciiTheme="majorHAnsi" w:hAnsiTheme="majorHAnsi"/>
          <w:sz w:val="24"/>
          <w:szCs w:val="24"/>
        </w:rPr>
        <w:t>(provided by the court clerks)</w:t>
      </w:r>
    </w:p>
    <w:p w:rsidR="00415AB2" w:rsidRDefault="00844DD0" w:rsidP="00415AB2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Sign </w:t>
      </w:r>
      <w:r>
        <w:rPr>
          <w:rFonts w:asciiTheme="majorHAnsi" w:hAnsiTheme="majorHAnsi"/>
          <w:b/>
          <w:sz w:val="24"/>
          <w:szCs w:val="24"/>
        </w:rPr>
        <w:t>DSC AFFIDAVIT</w:t>
      </w:r>
      <w:r>
        <w:rPr>
          <w:rFonts w:asciiTheme="majorHAnsi" w:hAnsiTheme="majorHAnsi"/>
          <w:sz w:val="24"/>
          <w:szCs w:val="24"/>
        </w:rPr>
        <w:t xml:space="preserve"> (provided by the court clerks)</w:t>
      </w:r>
    </w:p>
    <w:p w:rsidR="00844DD0" w:rsidRPr="00415AB2" w:rsidRDefault="00844DD0" w:rsidP="00415AB2">
      <w:pPr>
        <w:pStyle w:val="ListParagraph"/>
        <w:spacing w:after="0" w:line="240" w:lineRule="auto"/>
        <w:ind w:left="450"/>
        <w:rPr>
          <w:rFonts w:asciiTheme="majorHAnsi" w:hAnsiTheme="majorHAnsi"/>
          <w:sz w:val="24"/>
          <w:szCs w:val="24"/>
        </w:rPr>
      </w:pPr>
      <w:r w:rsidRPr="00415AB2">
        <w:rPr>
          <w:rFonts w:asciiTheme="majorHAnsi" w:hAnsiTheme="majorHAnsi"/>
          <w:sz w:val="24"/>
          <w:szCs w:val="24"/>
        </w:rPr>
        <w:t>*If unable to come to the office, the clerks may email you the Affidavit and you MUST sign it in front a notary public and then provide the clerks the original form by mailing it in to the office*</w:t>
      </w:r>
    </w:p>
    <w:p w:rsidR="00415AB2" w:rsidRDefault="00844DD0" w:rsidP="00415AB2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Pay the </w:t>
      </w:r>
      <w:r>
        <w:rPr>
          <w:rFonts w:asciiTheme="majorHAnsi" w:hAnsiTheme="majorHAnsi"/>
          <w:b/>
          <w:sz w:val="24"/>
          <w:szCs w:val="24"/>
        </w:rPr>
        <w:t>COURT FEE OF $144.00</w:t>
      </w:r>
      <w:r>
        <w:rPr>
          <w:rFonts w:asciiTheme="majorHAnsi" w:hAnsiTheme="majorHAnsi"/>
          <w:sz w:val="24"/>
          <w:szCs w:val="24"/>
        </w:rPr>
        <w:t xml:space="preserve"> by cash, credit/debit card, money order or cashier’s check</w:t>
      </w:r>
    </w:p>
    <w:p w:rsidR="00415AB2" w:rsidRDefault="00844DD0" w:rsidP="00415AB2">
      <w:pPr>
        <w:pStyle w:val="ListParagraph"/>
        <w:spacing w:after="0" w:line="240" w:lineRule="auto"/>
        <w:ind w:left="450"/>
        <w:rPr>
          <w:rFonts w:asciiTheme="majorHAnsi" w:hAnsiTheme="majorHAnsi"/>
          <w:sz w:val="24"/>
          <w:szCs w:val="24"/>
        </w:rPr>
      </w:pPr>
      <w:r w:rsidRPr="00415AB2">
        <w:rPr>
          <w:rFonts w:asciiTheme="majorHAnsi" w:hAnsiTheme="majorHAnsi"/>
          <w:sz w:val="24"/>
          <w:szCs w:val="24"/>
        </w:rPr>
        <w:t xml:space="preserve">*If paying with money order or cashier’s check, make it payable to </w:t>
      </w:r>
      <w:r w:rsidR="00BE108B">
        <w:rPr>
          <w:rFonts w:asciiTheme="majorHAnsi" w:hAnsiTheme="majorHAnsi"/>
          <w:sz w:val="24"/>
          <w:szCs w:val="24"/>
          <w:u w:val="single"/>
        </w:rPr>
        <w:t>Justice of the Peace, Precinct 4</w:t>
      </w:r>
      <w:bookmarkStart w:id="0" w:name="_GoBack"/>
      <w:bookmarkEnd w:id="0"/>
      <w:r w:rsidRPr="00415AB2">
        <w:rPr>
          <w:rFonts w:asciiTheme="majorHAnsi" w:hAnsiTheme="majorHAnsi"/>
          <w:sz w:val="24"/>
          <w:szCs w:val="24"/>
        </w:rPr>
        <w:t>*</w:t>
      </w:r>
    </w:p>
    <w:p w:rsidR="00415AB2" w:rsidRDefault="00844DD0" w:rsidP="00415AB2">
      <w:pPr>
        <w:pStyle w:val="ListParagraph"/>
        <w:spacing w:after="0" w:line="240" w:lineRule="auto"/>
        <w:ind w:left="450"/>
        <w:rPr>
          <w:rFonts w:asciiTheme="majorHAnsi" w:hAnsiTheme="majorHAnsi"/>
          <w:sz w:val="24"/>
          <w:szCs w:val="24"/>
        </w:rPr>
      </w:pPr>
      <w:r w:rsidRPr="00415AB2">
        <w:rPr>
          <w:rFonts w:asciiTheme="majorHAnsi" w:hAnsiTheme="majorHAnsi"/>
          <w:sz w:val="24"/>
          <w:szCs w:val="24"/>
        </w:rPr>
        <w:t>**If paying with card, you will use the Certified Payments service</w:t>
      </w:r>
      <w:r w:rsidR="00415AB2">
        <w:rPr>
          <w:rFonts w:asciiTheme="majorHAnsi" w:hAnsiTheme="majorHAnsi"/>
          <w:sz w:val="24"/>
          <w:szCs w:val="24"/>
        </w:rPr>
        <w:t>s (please call to obtain info</w:t>
      </w:r>
      <w:proofErr w:type="gramStart"/>
      <w:r w:rsidR="00415AB2">
        <w:rPr>
          <w:rFonts w:asciiTheme="majorHAnsi" w:hAnsiTheme="majorHAnsi"/>
          <w:sz w:val="24"/>
          <w:szCs w:val="24"/>
        </w:rPr>
        <w:t>)*</w:t>
      </w:r>
      <w:proofErr w:type="gramEnd"/>
      <w:r w:rsidR="00415AB2">
        <w:rPr>
          <w:rFonts w:asciiTheme="majorHAnsi" w:hAnsiTheme="majorHAnsi"/>
          <w:sz w:val="24"/>
          <w:szCs w:val="24"/>
        </w:rPr>
        <w:t>*</w:t>
      </w:r>
    </w:p>
    <w:p w:rsidR="00844DD0" w:rsidRPr="00415AB2" w:rsidRDefault="00844DD0" w:rsidP="00415AB2">
      <w:pPr>
        <w:pStyle w:val="ListParagraph"/>
        <w:spacing w:after="0" w:line="240" w:lineRule="auto"/>
        <w:ind w:left="450"/>
        <w:rPr>
          <w:rFonts w:asciiTheme="majorHAnsi" w:hAnsiTheme="majorHAnsi"/>
          <w:sz w:val="24"/>
          <w:szCs w:val="24"/>
        </w:rPr>
      </w:pPr>
      <w:r w:rsidRPr="00415AB2">
        <w:rPr>
          <w:rFonts w:asciiTheme="majorHAnsi" w:hAnsiTheme="majorHAnsi"/>
          <w:sz w:val="24"/>
          <w:szCs w:val="24"/>
        </w:rPr>
        <w:t>***If paying with cash, you will need to present the EXACT dollar amount to the clerks***</w:t>
      </w:r>
    </w:p>
    <w:p w:rsidR="00415AB2" w:rsidRPr="00415AB2" w:rsidRDefault="00415AB2" w:rsidP="000E22D8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15AB2" w:rsidRPr="00415AB2" w:rsidRDefault="00415AB2" w:rsidP="000E22D8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15AB2" w:rsidRPr="00415AB2" w:rsidRDefault="00415AB2" w:rsidP="000E22D8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415AB2">
        <w:rPr>
          <w:rFonts w:asciiTheme="majorHAnsi" w:hAnsiTheme="majorHAnsi"/>
          <w:b/>
          <w:sz w:val="24"/>
          <w:szCs w:val="24"/>
        </w:rPr>
        <w:t>PLEASE NOTE that the request for Driving Safety Course MUST be given to the court BEFORE you start any course.</w:t>
      </w:r>
    </w:p>
    <w:p w:rsidR="00415AB2" w:rsidRDefault="00415AB2" w:rsidP="000E22D8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EF491F" w:rsidRPr="006212D6" w:rsidRDefault="00EF491F" w:rsidP="000E22D8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6212D6">
        <w:rPr>
          <w:rFonts w:asciiTheme="majorHAnsi" w:hAnsiTheme="majorHAnsi"/>
          <w:b/>
          <w:sz w:val="24"/>
          <w:szCs w:val="24"/>
        </w:rPr>
        <w:fldChar w:fldCharType="begin"/>
      </w:r>
      <w:r w:rsidRPr="006212D6">
        <w:rPr>
          <w:rFonts w:asciiTheme="majorHAnsi" w:hAnsiTheme="majorHAnsi"/>
          <w:b/>
          <w:sz w:val="24"/>
          <w:szCs w:val="24"/>
        </w:rPr>
        <w:instrText xml:space="preserve"> "http://www.certifiedpayments.net" </w:instrText>
      </w:r>
      <w:r w:rsidRPr="006212D6">
        <w:rPr>
          <w:rFonts w:asciiTheme="majorHAnsi" w:hAnsiTheme="majorHAnsi"/>
          <w:b/>
          <w:sz w:val="24"/>
          <w:szCs w:val="24"/>
        </w:rPr>
        <w:fldChar w:fldCharType="separate"/>
      </w:r>
      <w:r w:rsidRPr="006212D6">
        <w:rPr>
          <w:rFonts w:asciiTheme="majorHAnsi" w:hAnsiTheme="majorHAnsi"/>
          <w:b/>
          <w:color w:val="0000FF"/>
          <w:sz w:val="24"/>
          <w:szCs w:val="24"/>
          <w:u w:val="single"/>
        </w:rPr>
        <w:t>www.certifiedpayments.net</w:t>
      </w:r>
      <w:r w:rsidRPr="006212D6">
        <w:rPr>
          <w:rFonts w:asciiTheme="majorHAnsi" w:hAnsiTheme="majorHAnsi"/>
          <w:b/>
          <w:sz w:val="24"/>
          <w:szCs w:val="24"/>
        </w:rPr>
        <w:fldChar w:fldCharType="end"/>
      </w:r>
    </w:p>
    <w:p w:rsidR="00EF491F" w:rsidRDefault="00EF491F" w:rsidP="000E22D8">
      <w:pPr>
        <w:spacing w:after="0" w:line="240" w:lineRule="auto"/>
      </w:pPr>
      <w:r w:rsidRPr="006212D6">
        <w:rPr>
          <w:rFonts w:asciiTheme="majorHAnsi" w:hAnsiTheme="majorHAnsi"/>
          <w:b/>
          <w:sz w:val="24"/>
          <w:szCs w:val="24"/>
        </w:rPr>
        <w:t>A course must be approved by the Texas Education Agency as required under Code of Criminal Procedures § 45.0511(b)</w:t>
      </w:r>
    </w:p>
    <w:sectPr w:rsidR="00EF491F" w:rsidSect="00732123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E17DA"/>
    <w:multiLevelType w:val="hybridMultilevel"/>
    <w:tmpl w:val="6290C15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523628F9"/>
    <w:multiLevelType w:val="hybridMultilevel"/>
    <w:tmpl w:val="3376B7CA"/>
    <w:lvl w:ilvl="0" w:tplc="07F2151C">
      <w:numFmt w:val="bullet"/>
      <w:lvlText w:val="•"/>
      <w:lvlJc w:val="left"/>
      <w:pPr>
        <w:ind w:left="450" w:hanging="360"/>
      </w:pPr>
      <w:rPr>
        <w:rFonts w:ascii="Calibri" w:eastAsia="Calibr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5D08471B"/>
    <w:multiLevelType w:val="hybridMultilevel"/>
    <w:tmpl w:val="3836F9A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1CC79A2"/>
    <w:multiLevelType w:val="hybridMultilevel"/>
    <w:tmpl w:val="116A52F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91F"/>
    <w:rsid w:val="000E22D8"/>
    <w:rsid w:val="00141B9C"/>
    <w:rsid w:val="001465B7"/>
    <w:rsid w:val="00346CAE"/>
    <w:rsid w:val="00415AB2"/>
    <w:rsid w:val="004407E9"/>
    <w:rsid w:val="00732123"/>
    <w:rsid w:val="00821EDD"/>
    <w:rsid w:val="00842BF1"/>
    <w:rsid w:val="00844DD0"/>
    <w:rsid w:val="00B10964"/>
    <w:rsid w:val="00BC2EAB"/>
    <w:rsid w:val="00BE108B"/>
    <w:rsid w:val="00C67A4F"/>
    <w:rsid w:val="00D95CDB"/>
    <w:rsid w:val="00E45E15"/>
    <w:rsid w:val="00EF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2E694"/>
  <w15:docId w15:val="{48C07EC5-D995-4808-BBDE-916AF03A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91F"/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1465B7"/>
    <w:pPr>
      <w:spacing w:after="0" w:line="240" w:lineRule="auto"/>
    </w:pPr>
    <w:rPr>
      <w:rFonts w:eastAsiaTheme="majorEastAsia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465B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ListParagraph">
    <w:name w:val="List Paragraph"/>
    <w:basedOn w:val="Normal"/>
    <w:uiPriority w:val="34"/>
    <w:qFormat/>
    <w:rsid w:val="00440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Maricruz Galvan</dc:creator>
  <cp:lastModifiedBy>JP4</cp:lastModifiedBy>
  <cp:revision>2</cp:revision>
  <dcterms:created xsi:type="dcterms:W3CDTF">2021-05-11T20:21:00Z</dcterms:created>
  <dcterms:modified xsi:type="dcterms:W3CDTF">2021-05-11T20:21:00Z</dcterms:modified>
</cp:coreProperties>
</file>